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AD" w:rsidRPr="001E66AD" w:rsidRDefault="001E66AD">
      <w:pPr>
        <w:rPr>
          <w:rFonts w:ascii="Century Schoolbook" w:hAnsi="Century Schoolbook" w:cs="Helvetica"/>
          <w:b/>
          <w:color w:val="141413"/>
          <w:sz w:val="32"/>
          <w:szCs w:val="32"/>
          <w:lang w:val="en-US"/>
        </w:rPr>
      </w:pPr>
      <w:r w:rsidRPr="001E66AD">
        <w:rPr>
          <w:rFonts w:ascii="Century Schoolbook" w:hAnsi="Century Schoolbook" w:cs="Helvetica"/>
          <w:b/>
          <w:color w:val="141413"/>
          <w:sz w:val="32"/>
          <w:szCs w:val="32"/>
          <w:lang w:val="en-US"/>
        </w:rPr>
        <w:t>Rumo</w:t>
      </w:r>
      <w:r w:rsidR="0006047A">
        <w:rPr>
          <w:rFonts w:ascii="Century Schoolbook" w:hAnsi="Century Schoolbook" w:cs="Helvetica"/>
          <w:b/>
          <w:color w:val="141413"/>
          <w:sz w:val="32"/>
          <w:szCs w:val="32"/>
          <w:lang w:val="en-US"/>
        </w:rPr>
        <w:t>u</w:t>
      </w:r>
      <w:r w:rsidRPr="001E66AD">
        <w:rPr>
          <w:rFonts w:ascii="Century Schoolbook" w:hAnsi="Century Schoolbook" w:cs="Helvetica"/>
          <w:b/>
          <w:color w:val="141413"/>
          <w:sz w:val="32"/>
          <w:szCs w:val="32"/>
          <w:lang w:val="en-US"/>
        </w:rPr>
        <w:t>r has it</w:t>
      </w:r>
      <w:r w:rsidR="0006047A">
        <w:rPr>
          <w:rFonts w:ascii="Century Schoolbook" w:hAnsi="Century Schoolbook" w:cs="Helvetica"/>
          <w:b/>
          <w:color w:val="141413"/>
          <w:sz w:val="32"/>
          <w:szCs w:val="32"/>
          <w:lang w:val="en-US"/>
        </w:rPr>
        <w:t>!</w:t>
      </w:r>
      <w:bookmarkStart w:id="0" w:name="_GoBack"/>
      <w:bookmarkEnd w:id="0"/>
    </w:p>
    <w:p w:rsidR="001E66AD" w:rsidRPr="001E66AD" w:rsidRDefault="001E66AD">
      <w:pPr>
        <w:rPr>
          <w:rFonts w:ascii="Century Schoolbook" w:hAnsi="Century Schoolbook" w:cs="Helvetica"/>
          <w:color w:val="141413"/>
          <w:sz w:val="28"/>
          <w:szCs w:val="28"/>
          <w:lang w:val="en-US"/>
        </w:rPr>
      </w:pPr>
      <w:r w:rsidRPr="001E66AD">
        <w:rPr>
          <w:rFonts w:ascii="Century Schoolbook" w:hAnsi="Century Schoolbook" w:cs="Helvetica"/>
          <w:color w:val="141413"/>
          <w:sz w:val="28"/>
          <w:szCs w:val="28"/>
          <w:lang w:val="en-US"/>
        </w:rPr>
        <w:t>Sum up</w:t>
      </w:r>
    </w:p>
    <w:p w:rsidR="001E66AD" w:rsidRPr="001E66AD" w:rsidRDefault="001E66AD">
      <w:pPr>
        <w:rPr>
          <w:rFonts w:ascii="Century Schoolbook" w:hAnsi="Century Schoolbook" w:cs="Helvetica"/>
          <w:color w:val="141413"/>
          <w:sz w:val="28"/>
          <w:szCs w:val="28"/>
          <w:lang w:val="en-US"/>
        </w:rPr>
      </w:pPr>
      <w:r w:rsidRPr="001E66AD">
        <w:rPr>
          <w:rFonts w:ascii="Century Schoolbook" w:hAnsi="Century Schoolbook" w:cs="Helvetica"/>
          <w:color w:val="141413"/>
          <w:sz w:val="28"/>
          <w:szCs w:val="28"/>
          <w:lang w:val="en-US"/>
        </w:rPr>
        <w:t>Part 1 &amp; 2</w:t>
      </w:r>
    </w:p>
    <w:p w:rsidR="001E66AD" w:rsidRPr="001E66AD" w:rsidRDefault="001E66AD">
      <w:pPr>
        <w:rPr>
          <w:rFonts w:ascii="Century Schoolbook" w:hAnsi="Century Schoolbook" w:cs="Helvetica"/>
          <w:color w:val="141413"/>
          <w:sz w:val="28"/>
          <w:szCs w:val="28"/>
          <w:lang w:val="en-US"/>
        </w:rPr>
      </w:pPr>
    </w:p>
    <w:p w:rsidR="00101D8E" w:rsidRPr="001E66AD" w:rsidRDefault="001E66AD">
      <w:pPr>
        <w:rPr>
          <w:rFonts w:ascii="Century Schoolbook" w:hAnsi="Century Schoolbook" w:cs="Helvetica"/>
          <w:color w:val="141413"/>
          <w:sz w:val="28"/>
          <w:szCs w:val="28"/>
          <w:lang w:val="en-US"/>
        </w:rPr>
      </w:pPr>
      <w:r w:rsidRPr="001E66AD">
        <w:rPr>
          <w:rFonts w:ascii="Century Schoolbook" w:hAnsi="Century Schoolbook" w:cs="Helvetica"/>
          <w:color w:val="141413"/>
          <w:sz w:val="28"/>
          <w:szCs w:val="28"/>
          <w:lang w:val="en-US"/>
        </w:rPr>
        <w:t>At first, Denton does not say what kind of trouble he is in. Little by little, he confides in his former student and breaks the news that the university President is plotting against him in order to get rid of him. He fears he might be a scapegoat, and all of a sudden he realizes that he might be spied on. Rudolf is stunned and cannot believe his former professor is suspected of being a Communist activist. Nevertheless, Denton contends that he has been threatened and the President might press charges against him. He makes it clear to his friend that people who have distorted the truth and betrayed him have cornered him.</w:t>
      </w:r>
    </w:p>
    <w:p w:rsidR="001E66AD" w:rsidRPr="001E66AD" w:rsidRDefault="001E66AD" w:rsidP="001E6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Helvetica"/>
          <w:color w:val="141413"/>
          <w:sz w:val="28"/>
          <w:szCs w:val="28"/>
          <w:lang w:val="en-US"/>
        </w:rPr>
      </w:pPr>
    </w:p>
    <w:p w:rsidR="001E66AD" w:rsidRPr="001E66AD" w:rsidRDefault="001E66AD" w:rsidP="001E6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Helvetica"/>
          <w:color w:val="141413"/>
          <w:sz w:val="40"/>
          <w:szCs w:val="40"/>
          <w:lang w:val="en-US"/>
        </w:rPr>
      </w:pPr>
    </w:p>
    <w:p w:rsidR="001E66AD" w:rsidRPr="001E66AD" w:rsidRDefault="001E66AD" w:rsidP="001E66AD">
      <w:pPr>
        <w:rPr>
          <w:rFonts w:ascii="Century Schoolbook" w:hAnsi="Century Schoolbook"/>
        </w:rPr>
      </w:pPr>
    </w:p>
    <w:sectPr w:rsidR="001E66AD" w:rsidRPr="001E66AD" w:rsidSect="00F035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AD"/>
    <w:rsid w:val="0006047A"/>
    <w:rsid w:val="00101D8E"/>
    <w:rsid w:val="001E66AD"/>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566</Characters>
  <Application>Microsoft Macintosh Word</Application>
  <DocSecurity>0</DocSecurity>
  <Lines>4</Lines>
  <Paragraphs>1</Paragraphs>
  <ScaleCrop>false</ScaleCrop>
  <Company>Université Paris 8 - UMR 7114 MoDyCo</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2015-10-07T08:13:00Z</dcterms:created>
  <dcterms:modified xsi:type="dcterms:W3CDTF">2015-10-07T08:26:00Z</dcterms:modified>
</cp:coreProperties>
</file>